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1021" w:rsidRDefault="00251021">
      <w:pPr>
        <w:pStyle w:val="BodyText"/>
        <w:rPr>
          <w:rFonts w:ascii="Times New Roman" w:hAnsi="Times New Roman" w:cs="Times New Roman"/>
          <w:b w:val="0"/>
          <w:bCs w:val="0"/>
          <w:u w:val="none"/>
        </w:rPr>
      </w:pPr>
      <w:r>
        <w:rPr>
          <w:u w:val="thick" w:color="000000"/>
        </w:rPr>
        <w:t>Allegato</w:t>
      </w:r>
      <w:r>
        <w:rPr>
          <w:spacing w:val="10"/>
          <w:u w:val="thick" w:color="000000"/>
        </w:rPr>
        <w:t xml:space="preserve"> </w:t>
      </w:r>
      <w:r>
        <w:rPr>
          <w:u w:val="thick" w:color="000000"/>
        </w:rPr>
        <w:t>B</w:t>
      </w:r>
    </w:p>
    <w:p w:rsidR="00251021" w:rsidRDefault="00251021">
      <w:pPr>
        <w:spacing w:before="8"/>
        <w:rPr>
          <w:b/>
          <w:bCs/>
          <w:sz w:val="19"/>
          <w:szCs w:val="19"/>
        </w:r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/>
      </w:tblPr>
      <w:tblGrid>
        <w:gridCol w:w="2630"/>
        <w:gridCol w:w="2012"/>
        <w:gridCol w:w="11401"/>
      </w:tblGrid>
      <w:tr w:rsidR="00251021">
        <w:trPr>
          <w:cantSplit/>
          <w:trHeight w:hRule="exact" w:val="406"/>
        </w:trPr>
        <w:tc>
          <w:tcPr>
            <w:tcW w:w="46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>
            <w:pPr>
              <w:pStyle w:val="TableParagraph"/>
              <w:spacing w:line="381" w:lineRule="exact"/>
              <w:ind w:left="669"/>
              <w:rPr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SOGGETTO</w:t>
            </w:r>
            <w:r>
              <w:rPr>
                <w:b/>
                <w:bCs/>
                <w:spacing w:val="-11"/>
                <w:sz w:val="32"/>
                <w:szCs w:val="32"/>
              </w:rPr>
              <w:t xml:space="preserve"> </w:t>
            </w:r>
            <w:r>
              <w:rPr>
                <w:b/>
                <w:bCs/>
                <w:sz w:val="32"/>
                <w:szCs w:val="32"/>
              </w:rPr>
              <w:t>PROMOTORE</w:t>
            </w:r>
          </w:p>
        </w:tc>
        <w:tc>
          <w:tcPr>
            <w:tcW w:w="11401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</w:tcPr>
          <w:p w:rsidR="00251021" w:rsidRDefault="00251021"/>
        </w:tc>
      </w:tr>
      <w:tr w:rsidR="00251021">
        <w:trPr>
          <w:cantSplit/>
          <w:trHeight w:hRule="exact" w:val="245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>
            <w:pPr>
              <w:pStyle w:val="TableParagraph"/>
              <w:spacing w:line="231" w:lineRule="exact"/>
              <w:ind w:left="223"/>
              <w:rPr>
                <w:sz w:val="19"/>
                <w:szCs w:val="19"/>
              </w:rPr>
            </w:pPr>
            <w:r>
              <w:rPr>
                <w:b/>
                <w:bCs/>
                <w:sz w:val="19"/>
                <w:szCs w:val="19"/>
              </w:rPr>
              <w:t>Nome Soggetto</w:t>
            </w:r>
            <w:r>
              <w:rPr>
                <w:b/>
                <w:bCs/>
                <w:spacing w:val="16"/>
                <w:sz w:val="19"/>
                <w:szCs w:val="19"/>
              </w:rPr>
              <w:t xml:space="preserve"> </w:t>
            </w:r>
            <w:r>
              <w:rPr>
                <w:b/>
                <w:bCs/>
                <w:sz w:val="19"/>
                <w:szCs w:val="19"/>
              </w:rPr>
              <w:t>Promotore</w:t>
            </w:r>
          </w:p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>
            <w:pPr>
              <w:pStyle w:val="TableParagraph"/>
              <w:spacing w:line="231" w:lineRule="exact"/>
              <w:ind w:left="595"/>
              <w:rPr>
                <w:sz w:val="19"/>
                <w:szCs w:val="19"/>
              </w:rPr>
            </w:pPr>
            <w:r>
              <w:rPr>
                <w:b/>
                <w:bCs/>
                <w:sz w:val="19"/>
                <w:szCs w:val="19"/>
              </w:rPr>
              <w:t>Partita</w:t>
            </w:r>
            <w:r>
              <w:rPr>
                <w:b/>
                <w:bCs/>
                <w:spacing w:val="6"/>
                <w:sz w:val="19"/>
                <w:szCs w:val="19"/>
              </w:rPr>
              <w:t xml:space="preserve"> </w:t>
            </w:r>
            <w:r>
              <w:rPr>
                <w:b/>
                <w:bCs/>
                <w:sz w:val="19"/>
                <w:szCs w:val="19"/>
              </w:rPr>
              <w:t>Iva</w:t>
            </w:r>
          </w:p>
        </w:tc>
        <w:tc>
          <w:tcPr>
            <w:tcW w:w="11401" w:type="dxa"/>
            <w:vMerge/>
            <w:tcBorders>
              <w:top w:val="nil"/>
              <w:left w:val="single" w:sz="6" w:space="0" w:color="000000"/>
              <w:bottom w:val="nil"/>
              <w:right w:val="nil"/>
            </w:tcBorders>
          </w:tcPr>
          <w:p w:rsidR="00251021" w:rsidRDefault="00251021"/>
        </w:tc>
      </w:tr>
      <w:tr w:rsidR="00251021">
        <w:trPr>
          <w:cantSplit/>
          <w:trHeight w:hRule="exact" w:val="291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1401" w:type="dxa"/>
            <w:vMerge/>
            <w:tcBorders>
              <w:top w:val="nil"/>
              <w:left w:val="single" w:sz="6" w:space="0" w:color="000000"/>
              <w:bottom w:val="nil"/>
              <w:right w:val="nil"/>
            </w:tcBorders>
          </w:tcPr>
          <w:p w:rsidR="00251021" w:rsidRDefault="00251021"/>
        </w:tc>
      </w:tr>
      <w:tr w:rsidR="00251021">
        <w:trPr>
          <w:cantSplit/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1401" w:type="dxa"/>
            <w:vMerge/>
            <w:tcBorders>
              <w:top w:val="nil"/>
              <w:left w:val="single" w:sz="6" w:space="0" w:color="000000"/>
              <w:bottom w:val="nil"/>
              <w:right w:val="nil"/>
            </w:tcBorders>
          </w:tcPr>
          <w:p w:rsidR="00251021" w:rsidRDefault="00251021"/>
        </w:tc>
      </w:tr>
      <w:tr w:rsidR="00251021">
        <w:trPr>
          <w:cantSplit/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1401" w:type="dxa"/>
            <w:vMerge/>
            <w:tcBorders>
              <w:top w:val="nil"/>
              <w:left w:val="single" w:sz="6" w:space="0" w:color="000000"/>
              <w:bottom w:val="nil"/>
              <w:right w:val="nil"/>
            </w:tcBorders>
          </w:tcPr>
          <w:p w:rsidR="00251021" w:rsidRDefault="00251021"/>
        </w:tc>
      </w:tr>
      <w:tr w:rsidR="00251021">
        <w:trPr>
          <w:cantSplit/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1401" w:type="dxa"/>
            <w:vMerge/>
            <w:tcBorders>
              <w:top w:val="nil"/>
              <w:left w:val="single" w:sz="6" w:space="0" w:color="000000"/>
              <w:bottom w:val="nil"/>
              <w:right w:val="nil"/>
            </w:tcBorders>
          </w:tcPr>
          <w:p w:rsidR="00251021" w:rsidRDefault="00251021"/>
        </w:tc>
      </w:tr>
      <w:tr w:rsidR="00251021">
        <w:trPr>
          <w:cantSplit/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1401" w:type="dxa"/>
            <w:vMerge/>
            <w:tcBorders>
              <w:top w:val="nil"/>
              <w:left w:val="single" w:sz="6" w:space="0" w:color="000000"/>
              <w:bottom w:val="nil"/>
              <w:right w:val="nil"/>
            </w:tcBorders>
          </w:tcPr>
          <w:p w:rsidR="00251021" w:rsidRDefault="00251021"/>
        </w:tc>
      </w:tr>
      <w:tr w:rsidR="00251021">
        <w:trPr>
          <w:cantSplit/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1401" w:type="dxa"/>
            <w:vMerge/>
            <w:tcBorders>
              <w:top w:val="nil"/>
              <w:left w:val="single" w:sz="6" w:space="0" w:color="000000"/>
              <w:bottom w:val="nil"/>
              <w:right w:val="nil"/>
            </w:tcBorders>
          </w:tcPr>
          <w:p w:rsidR="00251021" w:rsidRDefault="00251021"/>
        </w:tc>
      </w:tr>
      <w:tr w:rsidR="00251021">
        <w:trPr>
          <w:cantSplit/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1401" w:type="dxa"/>
            <w:vMerge/>
            <w:tcBorders>
              <w:top w:val="nil"/>
              <w:left w:val="single" w:sz="6" w:space="0" w:color="000000"/>
              <w:bottom w:val="nil"/>
              <w:right w:val="nil"/>
            </w:tcBorders>
          </w:tcPr>
          <w:p w:rsidR="00251021" w:rsidRDefault="00251021"/>
        </w:tc>
      </w:tr>
      <w:tr w:rsidR="00251021">
        <w:trPr>
          <w:cantSplit/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1401" w:type="dxa"/>
            <w:vMerge/>
            <w:tcBorders>
              <w:top w:val="nil"/>
              <w:left w:val="single" w:sz="6" w:space="0" w:color="000000"/>
              <w:bottom w:val="nil"/>
              <w:right w:val="nil"/>
            </w:tcBorders>
          </w:tcPr>
          <w:p w:rsidR="00251021" w:rsidRDefault="00251021"/>
        </w:tc>
      </w:tr>
      <w:tr w:rsidR="00251021">
        <w:trPr>
          <w:cantSplit/>
          <w:trHeight w:hRule="exact" w:val="291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1401" w:type="dxa"/>
            <w:vMerge/>
            <w:tcBorders>
              <w:top w:val="nil"/>
              <w:left w:val="single" w:sz="6" w:space="0" w:color="000000"/>
              <w:bottom w:val="nil"/>
              <w:right w:val="nil"/>
            </w:tcBorders>
          </w:tcPr>
          <w:p w:rsidR="00251021" w:rsidRDefault="00251021"/>
        </w:tc>
      </w:tr>
      <w:tr w:rsidR="00251021">
        <w:trPr>
          <w:cantSplit/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1401" w:type="dxa"/>
            <w:vMerge/>
            <w:tcBorders>
              <w:top w:val="nil"/>
              <w:left w:val="single" w:sz="6" w:space="0" w:color="000000"/>
              <w:bottom w:val="nil"/>
              <w:right w:val="nil"/>
            </w:tcBorders>
          </w:tcPr>
          <w:p w:rsidR="00251021" w:rsidRDefault="00251021"/>
        </w:tc>
      </w:tr>
    </w:tbl>
    <w:p w:rsidR="00251021" w:rsidRDefault="00251021">
      <w:pPr>
        <w:spacing w:before="11"/>
        <w:rPr>
          <w:b/>
          <w:bCs/>
          <w:sz w:val="17"/>
          <w:szCs w:val="17"/>
        </w:r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/>
      </w:tblPr>
      <w:tblGrid>
        <w:gridCol w:w="2630"/>
        <w:gridCol w:w="2012"/>
        <w:gridCol w:w="1548"/>
        <w:gridCol w:w="1510"/>
        <w:gridCol w:w="1572"/>
        <w:gridCol w:w="2127"/>
        <w:gridCol w:w="2321"/>
        <w:gridCol w:w="2321"/>
      </w:tblGrid>
      <w:tr w:rsidR="00251021">
        <w:trPr>
          <w:trHeight w:hRule="exact" w:val="406"/>
        </w:trPr>
        <w:tc>
          <w:tcPr>
            <w:tcW w:w="16041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>
            <w:pPr>
              <w:pStyle w:val="TableParagraph"/>
              <w:spacing w:line="381" w:lineRule="exact"/>
              <w:ind w:left="16"/>
              <w:jc w:val="center"/>
              <w:rPr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DATI SOGGETTO</w:t>
            </w:r>
            <w:r>
              <w:rPr>
                <w:b/>
                <w:bCs/>
                <w:spacing w:val="-18"/>
                <w:sz w:val="32"/>
                <w:szCs w:val="32"/>
              </w:rPr>
              <w:t xml:space="preserve"> </w:t>
            </w:r>
            <w:r>
              <w:rPr>
                <w:b/>
                <w:bCs/>
                <w:sz w:val="32"/>
                <w:szCs w:val="32"/>
              </w:rPr>
              <w:t>OSPITANTE</w:t>
            </w:r>
          </w:p>
        </w:tc>
      </w:tr>
      <w:tr w:rsidR="00251021">
        <w:trPr>
          <w:trHeight w:hRule="exact" w:val="487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>
            <w:pPr>
              <w:pStyle w:val="TableParagraph"/>
              <w:spacing w:before="121"/>
              <w:ind w:left="17"/>
              <w:jc w:val="center"/>
              <w:rPr>
                <w:sz w:val="19"/>
                <w:szCs w:val="19"/>
              </w:rPr>
            </w:pPr>
            <w:r>
              <w:rPr>
                <w:b/>
                <w:bCs/>
                <w:sz w:val="19"/>
                <w:szCs w:val="19"/>
              </w:rPr>
              <w:t>Nome</w:t>
            </w:r>
          </w:p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>
            <w:pPr>
              <w:pStyle w:val="TableParagraph"/>
              <w:spacing w:before="121"/>
              <w:ind w:left="595"/>
              <w:rPr>
                <w:sz w:val="19"/>
                <w:szCs w:val="19"/>
              </w:rPr>
            </w:pPr>
            <w:r>
              <w:rPr>
                <w:b/>
                <w:bCs/>
                <w:sz w:val="19"/>
                <w:szCs w:val="19"/>
              </w:rPr>
              <w:t>Partita</w:t>
            </w:r>
            <w:r>
              <w:rPr>
                <w:b/>
                <w:bCs/>
                <w:spacing w:val="6"/>
                <w:sz w:val="19"/>
                <w:szCs w:val="19"/>
              </w:rPr>
              <w:t xml:space="preserve"> </w:t>
            </w:r>
            <w:r>
              <w:rPr>
                <w:b/>
                <w:bCs/>
                <w:sz w:val="19"/>
                <w:szCs w:val="19"/>
              </w:rPr>
              <w:t>Iva</w:t>
            </w:r>
          </w:p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>
            <w:pPr>
              <w:pStyle w:val="TableParagraph"/>
              <w:spacing w:before="121"/>
              <w:ind w:left="333"/>
              <w:rPr>
                <w:sz w:val="19"/>
                <w:szCs w:val="19"/>
              </w:rPr>
            </w:pPr>
            <w:r>
              <w:rPr>
                <w:b/>
                <w:bCs/>
                <w:sz w:val="19"/>
                <w:szCs w:val="19"/>
              </w:rPr>
              <w:t>Sele</w:t>
            </w:r>
            <w:r>
              <w:rPr>
                <w:b/>
                <w:bCs/>
                <w:spacing w:val="8"/>
                <w:sz w:val="19"/>
                <w:szCs w:val="19"/>
              </w:rPr>
              <w:t xml:space="preserve"> </w:t>
            </w:r>
            <w:r>
              <w:rPr>
                <w:b/>
                <w:bCs/>
                <w:sz w:val="19"/>
                <w:szCs w:val="19"/>
              </w:rPr>
              <w:t>Legale</w:t>
            </w:r>
          </w:p>
        </w:tc>
        <w:tc>
          <w:tcPr>
            <w:tcW w:w="1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>
            <w:pPr>
              <w:pStyle w:val="TableParagraph"/>
              <w:spacing w:before="121"/>
              <w:ind w:left="122"/>
              <w:rPr>
                <w:sz w:val="19"/>
                <w:szCs w:val="19"/>
              </w:rPr>
            </w:pPr>
            <w:r>
              <w:rPr>
                <w:b/>
                <w:bCs/>
                <w:sz w:val="19"/>
                <w:szCs w:val="19"/>
              </w:rPr>
              <w:t>Sede</w:t>
            </w:r>
            <w:r>
              <w:rPr>
                <w:b/>
                <w:bCs/>
                <w:spacing w:val="6"/>
                <w:sz w:val="19"/>
                <w:szCs w:val="19"/>
              </w:rPr>
              <w:t xml:space="preserve"> </w:t>
            </w:r>
            <w:r>
              <w:rPr>
                <w:b/>
                <w:bCs/>
                <w:sz w:val="19"/>
                <w:szCs w:val="19"/>
              </w:rPr>
              <w:t>Operativa</w:t>
            </w:r>
          </w:p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>
            <w:pPr>
              <w:pStyle w:val="TableParagraph"/>
              <w:spacing w:before="121"/>
              <w:ind w:left="122"/>
              <w:rPr>
                <w:sz w:val="19"/>
                <w:szCs w:val="19"/>
              </w:rPr>
            </w:pPr>
            <w:r>
              <w:rPr>
                <w:b/>
                <w:bCs/>
                <w:sz w:val="19"/>
                <w:szCs w:val="19"/>
              </w:rPr>
              <w:t>Qualifica</w:t>
            </w:r>
            <w:r>
              <w:rPr>
                <w:b/>
                <w:bCs/>
                <w:spacing w:val="5"/>
                <w:sz w:val="19"/>
                <w:szCs w:val="19"/>
              </w:rPr>
              <w:t xml:space="preserve"> </w:t>
            </w:r>
            <w:r>
              <w:rPr>
                <w:b/>
                <w:bCs/>
                <w:sz w:val="19"/>
                <w:szCs w:val="19"/>
              </w:rPr>
              <w:t>Offerta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>
            <w:pPr>
              <w:pStyle w:val="TableParagraph"/>
              <w:spacing w:line="259" w:lineRule="auto"/>
              <w:ind w:left="804" w:right="150" w:hanging="649"/>
              <w:rPr>
                <w:sz w:val="19"/>
                <w:szCs w:val="19"/>
              </w:rPr>
            </w:pPr>
            <w:r>
              <w:rPr>
                <w:b/>
                <w:bCs/>
                <w:sz w:val="19"/>
                <w:szCs w:val="19"/>
              </w:rPr>
              <w:t>Nome Rappresentante</w:t>
            </w:r>
            <w:r>
              <w:rPr>
                <w:b/>
                <w:bCs/>
                <w:spacing w:val="-27"/>
                <w:sz w:val="19"/>
                <w:szCs w:val="19"/>
              </w:rPr>
              <w:t xml:space="preserve"> </w:t>
            </w:r>
            <w:r>
              <w:rPr>
                <w:b/>
                <w:bCs/>
                <w:sz w:val="19"/>
                <w:szCs w:val="19"/>
              </w:rPr>
              <w:t>Legale</w:t>
            </w:r>
          </w:p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>
            <w:pPr>
              <w:pStyle w:val="TableParagraph"/>
              <w:spacing w:line="259" w:lineRule="auto"/>
              <w:ind w:left="902" w:right="111" w:hanging="785"/>
              <w:rPr>
                <w:sz w:val="19"/>
                <w:szCs w:val="19"/>
              </w:rPr>
            </w:pPr>
            <w:r>
              <w:rPr>
                <w:b/>
                <w:bCs/>
                <w:sz w:val="19"/>
                <w:szCs w:val="19"/>
              </w:rPr>
              <w:t>Cognome Rappresentante</w:t>
            </w:r>
            <w:r>
              <w:rPr>
                <w:b/>
                <w:bCs/>
                <w:spacing w:val="-25"/>
                <w:sz w:val="19"/>
                <w:szCs w:val="19"/>
              </w:rPr>
              <w:t xml:space="preserve"> </w:t>
            </w:r>
            <w:r>
              <w:rPr>
                <w:b/>
                <w:bCs/>
                <w:sz w:val="19"/>
                <w:szCs w:val="19"/>
              </w:rPr>
              <w:t>Legale</w:t>
            </w:r>
          </w:p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>
            <w:pPr>
              <w:pStyle w:val="TableParagraph"/>
              <w:spacing w:line="259" w:lineRule="auto"/>
              <w:ind w:left="240" w:right="233" w:firstLine="362"/>
              <w:rPr>
                <w:sz w:val="19"/>
                <w:szCs w:val="19"/>
              </w:rPr>
            </w:pPr>
            <w:r>
              <w:rPr>
                <w:b/>
                <w:bCs/>
                <w:sz w:val="19"/>
                <w:szCs w:val="19"/>
              </w:rPr>
              <w:t>Codice</w:t>
            </w:r>
            <w:r>
              <w:rPr>
                <w:b/>
                <w:bCs/>
                <w:spacing w:val="-1"/>
                <w:sz w:val="19"/>
                <w:szCs w:val="19"/>
              </w:rPr>
              <w:t xml:space="preserve"> </w:t>
            </w:r>
            <w:r>
              <w:rPr>
                <w:b/>
                <w:bCs/>
                <w:sz w:val="19"/>
                <w:szCs w:val="19"/>
              </w:rPr>
              <w:t>Fiscale</w:t>
            </w:r>
            <w:r>
              <w:rPr>
                <w:b/>
                <w:bCs/>
                <w:w w:val="101"/>
                <w:sz w:val="19"/>
                <w:szCs w:val="19"/>
              </w:rPr>
              <w:t xml:space="preserve"> </w:t>
            </w:r>
            <w:r>
              <w:rPr>
                <w:b/>
                <w:bCs/>
                <w:sz w:val="19"/>
                <w:szCs w:val="19"/>
              </w:rPr>
              <w:t>Rappresentante</w:t>
            </w:r>
            <w:r>
              <w:rPr>
                <w:b/>
                <w:bCs/>
                <w:spacing w:val="16"/>
                <w:sz w:val="19"/>
                <w:szCs w:val="19"/>
              </w:rPr>
              <w:t xml:space="preserve"> </w:t>
            </w:r>
            <w:r>
              <w:rPr>
                <w:b/>
                <w:bCs/>
                <w:sz w:val="19"/>
                <w:szCs w:val="19"/>
              </w:rPr>
              <w:t>Legale</w:t>
            </w:r>
          </w:p>
        </w:tc>
      </w:tr>
      <w:tr w:rsidR="00251021">
        <w:trPr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</w:tr>
      <w:tr w:rsidR="00251021">
        <w:trPr>
          <w:trHeight w:hRule="exact" w:val="291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</w:tr>
      <w:tr w:rsidR="00251021">
        <w:trPr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</w:tr>
      <w:tr w:rsidR="00251021">
        <w:trPr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</w:tr>
      <w:tr w:rsidR="00251021">
        <w:trPr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</w:tr>
      <w:tr w:rsidR="00251021">
        <w:trPr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</w:tr>
      <w:tr w:rsidR="00251021">
        <w:trPr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</w:tr>
      <w:tr w:rsidR="00251021">
        <w:trPr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</w:tr>
      <w:tr w:rsidR="00251021">
        <w:trPr>
          <w:trHeight w:hRule="exact" w:val="291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</w:tr>
      <w:tr w:rsidR="00251021">
        <w:trPr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</w:tr>
      <w:tr w:rsidR="00251021">
        <w:trPr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</w:tr>
      <w:tr w:rsidR="00251021">
        <w:trPr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</w:tr>
      <w:tr w:rsidR="00251021">
        <w:trPr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</w:tr>
      <w:tr w:rsidR="00251021">
        <w:trPr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</w:tr>
      <w:tr w:rsidR="00251021">
        <w:trPr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</w:tr>
      <w:tr w:rsidR="00251021">
        <w:trPr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</w:tr>
      <w:tr w:rsidR="00251021">
        <w:trPr>
          <w:trHeight w:hRule="exact" w:val="291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</w:tr>
      <w:tr w:rsidR="00251021">
        <w:trPr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</w:tr>
      <w:tr w:rsidR="00251021">
        <w:trPr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</w:tr>
      <w:tr w:rsidR="00251021">
        <w:trPr>
          <w:trHeight w:hRule="exact" w:val="290"/>
        </w:trPr>
        <w:tc>
          <w:tcPr>
            <w:tcW w:w="26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0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1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  <w:tc>
          <w:tcPr>
            <w:tcW w:w="23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51021" w:rsidRDefault="00251021"/>
        </w:tc>
      </w:tr>
    </w:tbl>
    <w:p w:rsidR="00251021" w:rsidRDefault="00251021">
      <w:pPr>
        <w:rPr>
          <w:rFonts w:ascii="Times New Roman" w:hAnsi="Times New Roman" w:cs="Times New Roman"/>
        </w:rPr>
      </w:pPr>
    </w:p>
    <w:sectPr w:rsidR="00251021" w:rsidSect="00251021">
      <w:type w:val="continuous"/>
      <w:pgSz w:w="16840" w:h="11910" w:orient="landscape"/>
      <w:pgMar w:top="420" w:right="280" w:bottom="0" w:left="2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20"/>
  <w:hyphenationZone w:val="283"/>
  <w:doNotHyphenateCaps/>
  <w:drawingGridHorizontalSpacing w:val="110"/>
  <w:displayHorizontalDrawingGridEvery w:val="2"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51021"/>
    <w:rsid w:val="002510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</w:pPr>
    <w:rPr>
      <w:rFonts w:ascii="Calibri" w:hAnsi="Calibri" w:cs="Calibri"/>
      <w:lang w:val="en-US" w:eastAsia="en-US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pPr>
      <w:spacing w:before="6"/>
      <w:ind w:left="174"/>
    </w:pPr>
    <w:rPr>
      <w:b/>
      <w:bCs/>
      <w:sz w:val="35"/>
      <w:szCs w:val="35"/>
      <w:u w:val="single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251021"/>
    <w:rPr>
      <w:rFonts w:ascii="Calibri" w:hAnsi="Calibri" w:cs="Calibri"/>
      <w:lang w:val="en-US" w:eastAsia="en-US"/>
    </w:rPr>
  </w:style>
  <w:style w:type="paragraph" w:styleId="ListParagraph">
    <w:name w:val="List Paragraph"/>
    <w:basedOn w:val="Normal"/>
    <w:uiPriority w:val="99"/>
    <w:qFormat/>
  </w:style>
  <w:style w:type="paragraph" w:customStyle="1" w:styleId="TableParagraph">
    <w:name w:val="Table Paragraph"/>
    <w:basedOn w:val="Normal"/>
    <w:uiPriority w:val="9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68</Words>
  <Characters>391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B</dc:title>
  <dc:subject/>
  <dc:creator>Pietro Bonaccorso</dc:creator>
  <cp:keywords/>
  <dc:description/>
  <cp:lastModifiedBy>acer</cp:lastModifiedBy>
  <cp:revision>2</cp:revision>
  <dcterms:created xsi:type="dcterms:W3CDTF">2015-06-17T20:01:00Z</dcterms:created>
  <dcterms:modified xsi:type="dcterms:W3CDTF">2015-06-17T20:01:00Z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Excel® 2010</vt:lpwstr>
  </property>
</Properties>
</file>